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24B" w:rsidRDefault="006E324B" w:rsidP="006E324B">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71"/>
        <w:gridCol w:w="2696"/>
      </w:tblGrid>
      <w:tr w:rsidR="006E324B" w:rsidTr="00F25731">
        <w:tc>
          <w:tcPr>
            <w:tcW w:w="3561" w:type="pct"/>
            <w:tcMar>
              <w:top w:w="0" w:type="dxa"/>
              <w:left w:w="6" w:type="dxa"/>
              <w:bottom w:w="0" w:type="dxa"/>
              <w:right w:w="6" w:type="dxa"/>
            </w:tcMar>
            <w:hideMark/>
          </w:tcPr>
          <w:p w:rsidR="006E324B" w:rsidRDefault="006E324B" w:rsidP="00F25731">
            <w:pPr>
              <w:pStyle w:val="cap1"/>
            </w:pPr>
            <w:r>
              <w:t> </w:t>
            </w:r>
          </w:p>
        </w:tc>
        <w:tc>
          <w:tcPr>
            <w:tcW w:w="1439" w:type="pct"/>
            <w:tcMar>
              <w:top w:w="0" w:type="dxa"/>
              <w:left w:w="6" w:type="dxa"/>
              <w:bottom w:w="0" w:type="dxa"/>
              <w:right w:w="6" w:type="dxa"/>
            </w:tcMar>
            <w:hideMark/>
          </w:tcPr>
          <w:p w:rsidR="006E324B" w:rsidRDefault="006E324B" w:rsidP="00F25731">
            <w:pPr>
              <w:pStyle w:val="capu1"/>
            </w:pPr>
            <w:r>
              <w:t>УТВЕРЖДЕНО</w:t>
            </w:r>
          </w:p>
          <w:p w:rsidR="006E324B" w:rsidRDefault="006E324B" w:rsidP="00F25731">
            <w:pPr>
              <w:pStyle w:val="cap1"/>
            </w:pPr>
            <w:r>
              <w:t>Постановление</w:t>
            </w:r>
            <w:r>
              <w:br/>
              <w:t>Министерства образования</w:t>
            </w:r>
            <w:r>
              <w:br/>
              <w:t>Республики Беларусь</w:t>
            </w:r>
            <w:r>
              <w:br/>
              <w:t>29.07.2019 № 123</w:t>
            </w:r>
          </w:p>
        </w:tc>
      </w:tr>
    </w:tbl>
    <w:p w:rsidR="006E324B" w:rsidRDefault="006E324B" w:rsidP="006E324B">
      <w:pPr>
        <w:pStyle w:val="titleu"/>
        <w:jc w:val="center"/>
      </w:pPr>
      <w:r>
        <w:t>Учебная программа по учебному предмету</w:t>
      </w:r>
      <w:r>
        <w:br/>
        <w:t>«Обществоведение»</w:t>
      </w:r>
      <w:r>
        <w:br/>
        <w:t xml:space="preserve">для </w:t>
      </w:r>
      <w:proofErr w:type="spellStart"/>
      <w:r>
        <w:t>IX</w:t>
      </w:r>
      <w:proofErr w:type="spellEnd"/>
      <w:r>
        <w:t xml:space="preserve"> класса учреждений общего среднего образования</w:t>
      </w:r>
      <w:r>
        <w:br/>
        <w:t>с русским языком обучения и воспитания</w:t>
      </w:r>
    </w:p>
    <w:p w:rsidR="006E324B" w:rsidRDefault="006E324B" w:rsidP="006E324B">
      <w:pPr>
        <w:pStyle w:val="chapter"/>
      </w:pPr>
      <w:r>
        <w:t>ГЛАВА 1</w:t>
      </w:r>
      <w:r>
        <w:br/>
        <w:t>ПОЯСНИТЕЛЬНАЯ ЗАПИСКА</w:t>
      </w:r>
    </w:p>
    <w:p w:rsidR="006E324B" w:rsidRDefault="006E324B" w:rsidP="006E324B">
      <w:pPr>
        <w:pStyle w:val="point"/>
      </w:pPr>
      <w:r>
        <w:t>1. Цель учебного предмета «Обществоведение» в </w:t>
      </w:r>
      <w:proofErr w:type="spellStart"/>
      <w:r>
        <w:t>IX</w:t>
      </w:r>
      <w:proofErr w:type="spellEnd"/>
      <w:r>
        <w:t xml:space="preserve"> классе – способствовать становлению ответственной и творческой личности, обладающей развитым сознанием и самосознанием, критическим мышлением, способной на основе освоения социально-гуманитарных знаний о человеке, обществе и государстве определить пути конструктивной самореализации и включиться в продуктивную созидательную деятельность.</w:t>
      </w:r>
    </w:p>
    <w:p w:rsidR="006E324B" w:rsidRDefault="006E324B" w:rsidP="006E324B">
      <w:pPr>
        <w:pStyle w:val="point"/>
      </w:pPr>
      <w:r>
        <w:t>2. Место учебного предмета в учебном плане общего среднего образования. На изучение учебного предмета «Обществоведение» в </w:t>
      </w:r>
      <w:proofErr w:type="spellStart"/>
      <w:r>
        <w:t>IX</w:t>
      </w:r>
      <w:proofErr w:type="spellEnd"/>
      <w:r>
        <w:t xml:space="preserve"> классе отводится 35 часов.</w:t>
      </w:r>
    </w:p>
    <w:p w:rsidR="006E324B" w:rsidRDefault="006E324B" w:rsidP="006E324B">
      <w:pPr>
        <w:pStyle w:val="newncpi"/>
      </w:pPr>
      <w:r>
        <w:t>В содержание учебной программы по учебному предмету «Обществоведение» (далее – учебная программа) в </w:t>
      </w:r>
      <w:proofErr w:type="spellStart"/>
      <w:r>
        <w:t>IX</w:t>
      </w:r>
      <w:proofErr w:type="spellEnd"/>
      <w:r>
        <w:t xml:space="preserve"> классе включены четыре раздела. При планировании образовательного процесса учитель может изменять последовательность изучения отдельных тем внутри раздела.</w:t>
      </w:r>
    </w:p>
    <w:p w:rsidR="006E324B" w:rsidRDefault="006E324B" w:rsidP="006E324B">
      <w:pPr>
        <w:pStyle w:val="newncpi"/>
      </w:pPr>
      <w:proofErr w:type="gramStart"/>
      <w:r>
        <w:t>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темам и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учебного предмета.</w:t>
      </w:r>
      <w:proofErr w:type="gramEnd"/>
    </w:p>
    <w:p w:rsidR="006E324B" w:rsidRDefault="006E324B" w:rsidP="006E324B">
      <w:pPr>
        <w:pStyle w:val="newncpi"/>
      </w:pPr>
      <w:r>
        <w:t>Отбор учебного материала для изучения в </w:t>
      </w:r>
      <w:proofErr w:type="spellStart"/>
      <w:r>
        <w:t>IX</w:t>
      </w:r>
      <w:proofErr w:type="spellEnd"/>
      <w:r>
        <w:t xml:space="preserve"> классе определяется необходимостью:</w:t>
      </w:r>
    </w:p>
    <w:p w:rsidR="006E324B" w:rsidRDefault="006E324B" w:rsidP="006E324B">
      <w:pPr>
        <w:pStyle w:val="newncpi"/>
      </w:pPr>
      <w:r>
        <w:t xml:space="preserve">реализации </w:t>
      </w:r>
      <w:proofErr w:type="gramStart"/>
      <w:r>
        <w:t>принципа относительной завершенности содержания обществоведческого образования</w:t>
      </w:r>
      <w:proofErr w:type="gramEnd"/>
      <w:r>
        <w:t xml:space="preserve"> на второй ступени общего среднего образования;</w:t>
      </w:r>
    </w:p>
    <w:p w:rsidR="006E324B" w:rsidRDefault="006E324B" w:rsidP="006E324B">
      <w:pPr>
        <w:pStyle w:val="newncpi"/>
      </w:pPr>
      <w:r>
        <w:t>освоения учащимися компетенций, которые позволят им быть успешными на следующей ступени образования;</w:t>
      </w:r>
    </w:p>
    <w:p w:rsidR="006E324B" w:rsidRDefault="006E324B" w:rsidP="006E324B">
      <w:pPr>
        <w:pStyle w:val="newncpi"/>
      </w:pPr>
      <w:r>
        <w:t>содействия поиску учащимися ответов на вопросы, актуальные в период социального взросления и выбора стратегии дальнейшего образования;</w:t>
      </w:r>
    </w:p>
    <w:p w:rsidR="006E324B" w:rsidRDefault="006E324B" w:rsidP="006E324B">
      <w:pPr>
        <w:pStyle w:val="newncpi"/>
      </w:pPr>
      <w:r>
        <w:t>формирования мотивации к изучению обществоведческой проблематики на следующей ступени образования.</w:t>
      </w:r>
    </w:p>
    <w:p w:rsidR="006E324B" w:rsidRDefault="006E324B" w:rsidP="006E324B">
      <w:pPr>
        <w:pStyle w:val="point"/>
      </w:pPr>
      <w:r>
        <w:t xml:space="preserve">3. Личностные, </w:t>
      </w:r>
      <w:proofErr w:type="spellStart"/>
      <w:r>
        <w:t>метапредметные</w:t>
      </w:r>
      <w:proofErr w:type="spellEnd"/>
      <w:r>
        <w:t xml:space="preserve"> и предметные результаты освоения содержания учебного предмета «Обществоведение» учащимися </w:t>
      </w:r>
      <w:proofErr w:type="spellStart"/>
      <w:r>
        <w:t>IX</w:t>
      </w:r>
      <w:proofErr w:type="spellEnd"/>
      <w:r>
        <w:t xml:space="preserve"> класса. Основные требования к результатам освоения учащимися содержания образования по учебному предмету, определенные по каждому разделу учебной программы, являются </w:t>
      </w:r>
      <w:proofErr w:type="spellStart"/>
      <w:r>
        <w:t>критериальной</w:t>
      </w:r>
      <w:proofErr w:type="spellEnd"/>
      <w:r>
        <w:t xml:space="preserve"> основой для оценки результатов учебно-познавательной деятельности учащихся.</w:t>
      </w:r>
    </w:p>
    <w:p w:rsidR="006E324B" w:rsidRDefault="006E324B" w:rsidP="006E324B">
      <w:pPr>
        <w:pStyle w:val="newncpi"/>
      </w:pPr>
      <w:proofErr w:type="gramStart"/>
      <w:r>
        <w:t>Следует иметь в виду, что личностные результаты освоения содержания учебной программы, связанные с личностными качествами и мировоззренческими установками учащихся, определены как прогнозируемые и не подлежат промежуточной и итоговой проверке.</w:t>
      </w:r>
      <w:proofErr w:type="gramEnd"/>
    </w:p>
    <w:p w:rsidR="006E324B" w:rsidRDefault="006E324B" w:rsidP="006E324B">
      <w:pPr>
        <w:pStyle w:val="newncpi"/>
      </w:pPr>
      <w:r>
        <w:t xml:space="preserve">Личностные результаты отражают особенности развития личности учащегося </w:t>
      </w:r>
      <w:proofErr w:type="spellStart"/>
      <w:r>
        <w:t>IX</w:t>
      </w:r>
      <w:proofErr w:type="spellEnd"/>
      <w:r>
        <w:t xml:space="preserve"> класса и выражаются в том, что учащийся:</w:t>
      </w:r>
    </w:p>
    <w:p w:rsidR="006E324B" w:rsidRDefault="006E324B" w:rsidP="006E324B">
      <w:pPr>
        <w:pStyle w:val="newncpi"/>
      </w:pPr>
      <w:r>
        <w:t>руководствуется в своей жизнедеятельности нравственными и правовыми нормами;</w:t>
      </w:r>
    </w:p>
    <w:p w:rsidR="006E324B" w:rsidRDefault="006E324B" w:rsidP="006E324B">
      <w:pPr>
        <w:pStyle w:val="newncpi"/>
      </w:pPr>
      <w:r>
        <w:lastRenderedPageBreak/>
        <w:t>осознает семью как личную ценность;</w:t>
      </w:r>
    </w:p>
    <w:p w:rsidR="006E324B" w:rsidRDefault="006E324B" w:rsidP="006E324B">
      <w:pPr>
        <w:pStyle w:val="newncpi"/>
      </w:pPr>
      <w:r>
        <w:t>осознает себя гражданином белорусского государства;</w:t>
      </w:r>
    </w:p>
    <w:p w:rsidR="006E324B" w:rsidRDefault="006E324B" w:rsidP="006E324B">
      <w:pPr>
        <w:pStyle w:val="newncpi"/>
      </w:pPr>
      <w:r>
        <w:t>осуществляет на практике модель поведения, основанного на приверженности ценностям и нормам, закрепленным в Конституции Республики Беларусь, на уважительном отношении к представителям разных культур;</w:t>
      </w:r>
    </w:p>
    <w:p w:rsidR="006E324B" w:rsidRDefault="006E324B" w:rsidP="006E324B">
      <w:pPr>
        <w:pStyle w:val="newncpi"/>
      </w:pPr>
      <w:r>
        <w:t>проявляет уважение к </w:t>
      </w:r>
      <w:proofErr w:type="gramStart"/>
      <w:r>
        <w:t>национальному культурному</w:t>
      </w:r>
      <w:proofErr w:type="gramEnd"/>
      <w:r>
        <w:t xml:space="preserve"> наследию Беларуси;</w:t>
      </w:r>
    </w:p>
    <w:p w:rsidR="006E324B" w:rsidRDefault="006E324B" w:rsidP="006E324B">
      <w:pPr>
        <w:pStyle w:val="newncpi"/>
      </w:pPr>
      <w:r>
        <w:t>проявляет уважение к чужому мнению;</w:t>
      </w:r>
    </w:p>
    <w:p w:rsidR="006E324B" w:rsidRDefault="006E324B" w:rsidP="006E324B">
      <w:pPr>
        <w:pStyle w:val="newncpi"/>
      </w:pPr>
      <w:r>
        <w:t>конструктивно общается с другими людьми, умеет разрешать конфликтные ситуации ненасильственным способом;</w:t>
      </w:r>
    </w:p>
    <w:p w:rsidR="006E324B" w:rsidRDefault="006E324B" w:rsidP="006E324B">
      <w:pPr>
        <w:pStyle w:val="newncpi"/>
      </w:pPr>
      <w:r>
        <w:t>проявляет интерес к самопознанию и саморазвитию;</w:t>
      </w:r>
    </w:p>
    <w:p w:rsidR="006E324B" w:rsidRDefault="006E324B" w:rsidP="006E324B">
      <w:pPr>
        <w:pStyle w:val="newncpi"/>
      </w:pPr>
      <w:r>
        <w:t>понимает значимость образования для личностного развития;</w:t>
      </w:r>
    </w:p>
    <w:p w:rsidR="006E324B" w:rsidRDefault="006E324B" w:rsidP="006E324B">
      <w:pPr>
        <w:pStyle w:val="newncpi"/>
      </w:pPr>
      <w:r>
        <w:t>проявляет готовность к осознанному выбору дальнейшей образовательной траектории в соответствии со своими возможностями, способностями и интересами.</w:t>
      </w:r>
    </w:p>
    <w:p w:rsidR="006E324B" w:rsidRDefault="006E324B" w:rsidP="006E324B">
      <w:pPr>
        <w:pStyle w:val="newncpi"/>
      </w:pPr>
      <w:r>
        <w:t>Обучение учебному предмету «Обществоведение» в </w:t>
      </w:r>
      <w:proofErr w:type="spellStart"/>
      <w:r>
        <w:t>IX</w:t>
      </w:r>
      <w:proofErr w:type="spellEnd"/>
      <w:r>
        <w:t xml:space="preserve"> классе должно способствовать формированию следующих </w:t>
      </w:r>
      <w:proofErr w:type="spellStart"/>
      <w:r>
        <w:t>метапредметных</w:t>
      </w:r>
      <w:proofErr w:type="spellEnd"/>
      <w:r>
        <w:t xml:space="preserve"> результатов:</w:t>
      </w:r>
    </w:p>
    <w:p w:rsidR="006E324B" w:rsidRDefault="006E324B" w:rsidP="006E324B">
      <w:pPr>
        <w:pStyle w:val="newncpi"/>
      </w:pPr>
      <w:proofErr w:type="spellStart"/>
      <w:r>
        <w:t>общеучебных</w:t>
      </w:r>
      <w:proofErr w:type="spellEnd"/>
      <w:r>
        <w:t xml:space="preserve"> умений и навыков, обеспечивающих способность к самостоятельному усвоению новых знаний и умений;</w:t>
      </w:r>
    </w:p>
    <w:p w:rsidR="006E324B" w:rsidRDefault="006E324B" w:rsidP="006E324B">
      <w:pPr>
        <w:pStyle w:val="newncpi"/>
      </w:pPr>
      <w:r>
        <w:t>приемов мыслительной деятельности, умений анализировать, синтезировать, классифицировать информацию; оперировать понятиями; делать обобщения и выводы; устанавливать аналогии и причинно-следственные связи; строить логические умозаключения;</w:t>
      </w:r>
    </w:p>
    <w:p w:rsidR="006E324B" w:rsidRDefault="006E324B" w:rsidP="006E324B">
      <w:pPr>
        <w:pStyle w:val="newncpi"/>
      </w:pPr>
      <w:r>
        <w:t>умения использовать усвоенные знания для решения учебно-познавательных и практических задач;</w:t>
      </w:r>
    </w:p>
    <w:p w:rsidR="006E324B" w:rsidRDefault="006E324B" w:rsidP="006E324B">
      <w:pPr>
        <w:pStyle w:val="newncpi"/>
      </w:pPr>
      <w:r>
        <w:t>умений налаживать сотрудничество и принимать участие в различных видах учебно-познавательной деятельности;</w:t>
      </w:r>
    </w:p>
    <w:p w:rsidR="006E324B" w:rsidRDefault="006E324B" w:rsidP="006E324B">
      <w:pPr>
        <w:pStyle w:val="newncpi"/>
      </w:pPr>
      <w:r>
        <w:t>умений принимать участие и приходить к общему решению в коллективной деятельности;</w:t>
      </w:r>
    </w:p>
    <w:p w:rsidR="006E324B" w:rsidRDefault="006E324B" w:rsidP="006E324B">
      <w:pPr>
        <w:pStyle w:val="newncpi"/>
      </w:pPr>
      <w:r>
        <w:t>умений следовать этическим и нравственным нормам общения и сотрудничества; способности грамотно и аргументированно излагать свои мысли письменно и устно; умений отстаивать и обосновывать свою точку зрения; умения осознанно использовать речевые средства в целях коммуникации;</w:t>
      </w:r>
    </w:p>
    <w:p w:rsidR="006E324B" w:rsidRDefault="006E324B" w:rsidP="006E324B">
      <w:pPr>
        <w:pStyle w:val="newncpi"/>
      </w:pPr>
      <w:r>
        <w:t>навыков осознанного чтения текстов разных стилей и жанров;</w:t>
      </w:r>
    </w:p>
    <w:p w:rsidR="006E324B" w:rsidRDefault="006E324B" w:rsidP="006E324B">
      <w:pPr>
        <w:pStyle w:val="newncpi"/>
      </w:pPr>
      <w:r>
        <w:t>умений использовать различные источники информации в учебно-познавательных целях, выделять главное, существенные признаки понятий, работать с текстовой и графической информацией; критически оценивать и интерпретировать информацию, содержащуюся в различных источниках;</w:t>
      </w:r>
    </w:p>
    <w:p w:rsidR="006E324B" w:rsidRDefault="006E324B" w:rsidP="006E324B">
      <w:pPr>
        <w:pStyle w:val="newncpi"/>
      </w:pPr>
      <w:r>
        <w:t>умений рационально и безопасно использовать информационные коммуникационные технологии в решении различного рода задач;</w:t>
      </w:r>
    </w:p>
    <w:p w:rsidR="006E324B" w:rsidRDefault="006E324B" w:rsidP="006E324B">
      <w:pPr>
        <w:pStyle w:val="newncpi"/>
      </w:pPr>
      <w:r>
        <w:t>умений самостоятельно определять цели и задачи своей учебно-познавательной деятельности; планировать эффективные способы решения задач; прогнозировать результаты; контролировать, оценивать результаты и корректировать в случае неуспеха учебные цели и способы их достижения;</w:t>
      </w:r>
    </w:p>
    <w:p w:rsidR="006E324B" w:rsidRDefault="006E324B" w:rsidP="006E324B">
      <w:pPr>
        <w:pStyle w:val="newncpi"/>
      </w:pPr>
      <w:r>
        <w:t>способности и готовности к учебно-исследовательской и проектной деятельности.</w:t>
      </w:r>
    </w:p>
    <w:p w:rsidR="006E324B" w:rsidRDefault="006E324B" w:rsidP="006E324B">
      <w:pPr>
        <w:pStyle w:val="newncpi"/>
      </w:pPr>
      <w:r>
        <w:t>Предметные результаты освоения содержания учебного предмета «Обществоведение» в </w:t>
      </w:r>
      <w:proofErr w:type="spellStart"/>
      <w:r>
        <w:t>IX</w:t>
      </w:r>
      <w:proofErr w:type="spellEnd"/>
      <w:r>
        <w:t xml:space="preserve"> классе сформулированы по каждому из четырех разделов содержания учебной программы.</w:t>
      </w:r>
    </w:p>
    <w:p w:rsidR="006E324B" w:rsidRDefault="006E324B" w:rsidP="006E324B">
      <w:pPr>
        <w:pStyle w:val="point"/>
      </w:pPr>
      <w:r>
        <w:t>4. Рекомендуемые формы и методы обучения и воспитания. Достижение поставленных целей и задач, успешное освоение содержания учебного предмета «Обществоведение» предполагает использование разнообразных приемов и средств, методов и форм обучения.</w:t>
      </w:r>
    </w:p>
    <w:p w:rsidR="006E324B" w:rsidRDefault="006E324B" w:rsidP="006E324B">
      <w:pPr>
        <w:pStyle w:val="newncpi"/>
      </w:pPr>
      <w:r>
        <w:t xml:space="preserve">Рекомендуется использовать методы, позволяющие связать изучаемый учебный материал с личным социальным опытом и сложившимися представлениями учащихся </w:t>
      </w:r>
      <w:r>
        <w:lastRenderedPageBreak/>
        <w:t>о социальной жизни и поведении людей в обществе (дискуссия, деловая игра, метод проектов, кейс-метод и др.). Реализации практико-ориентированного подхода к обучению будет способствовать проведение уроков в форме практикумов, на которых рекомендуется организовать решение учебно-познавательных и практических задач с использованием различных источников социально-гуманитарной информации.</w:t>
      </w:r>
    </w:p>
    <w:p w:rsidR="006E324B" w:rsidRDefault="006E324B" w:rsidP="006E324B">
      <w:pPr>
        <w:pStyle w:val="newncpi"/>
      </w:pPr>
      <w:proofErr w:type="gramStart"/>
      <w:r>
        <w:t>Помимо учебного пособия по обществоведению рекомендуется использовать нормативные правовые акты белорусского государства, научно-популярную и публицистическую литературу, материалы электронных и печатных средств массовой информации.</w:t>
      </w:r>
      <w:proofErr w:type="gramEnd"/>
    </w:p>
    <w:p w:rsidR="006E324B" w:rsidRDefault="006E324B" w:rsidP="006E324B">
      <w:pPr>
        <w:pStyle w:val="newncpi"/>
      </w:pPr>
      <w:r>
        <w:t>Особого внимания требует использование в образовательном процессе информационно-коммуникационных технологий и проектных методик, при этом важно понимать их образовательные возможности и отчетливо осознавать границы их применения, уметь органически сочетать эти технологии с традиционными методиками.</w:t>
      </w:r>
    </w:p>
    <w:p w:rsidR="006E324B" w:rsidRDefault="006E324B" w:rsidP="006E324B">
      <w:pPr>
        <w:pStyle w:val="newncpi"/>
      </w:pPr>
      <w:r>
        <w:t>Содержание учебного предмета «Обществоведение» тесно связано с содержанием учебных предметов «Всемирная история», «</w:t>
      </w:r>
      <w:proofErr w:type="spellStart"/>
      <w:r>
        <w:t>Гісторыя</w:t>
      </w:r>
      <w:proofErr w:type="spellEnd"/>
      <w:r>
        <w:t xml:space="preserve"> </w:t>
      </w:r>
      <w:proofErr w:type="spellStart"/>
      <w:r>
        <w:t>Беларусі</w:t>
      </w:r>
      <w:proofErr w:type="spellEnd"/>
      <w:r>
        <w:t>», «География», «</w:t>
      </w:r>
      <w:proofErr w:type="spellStart"/>
      <w:r>
        <w:t>Беларуская</w:t>
      </w:r>
      <w:proofErr w:type="spellEnd"/>
      <w:r>
        <w:t xml:space="preserve"> </w:t>
      </w:r>
      <w:proofErr w:type="spellStart"/>
      <w:r>
        <w:t>літаратура</w:t>
      </w:r>
      <w:proofErr w:type="spellEnd"/>
      <w:r>
        <w:t xml:space="preserve">», «Русская литература». Рекомендуется конкретизировать изучаемые социальные объекты историческими фактами, литературными образами, статистическими данными и т.д. Реализации </w:t>
      </w:r>
      <w:proofErr w:type="spellStart"/>
      <w:r>
        <w:t>межпредметных</w:t>
      </w:r>
      <w:proofErr w:type="spellEnd"/>
      <w:r>
        <w:t xml:space="preserve"> связей будут способствовать организация проектной деятельности учащихся, решение учебно-познавательных и практических задач, требующих применения знаний по разным учебным предметам.</w:t>
      </w:r>
    </w:p>
    <w:p w:rsidR="006E324B" w:rsidRDefault="006E324B" w:rsidP="006E324B">
      <w:pPr>
        <w:pStyle w:val="point"/>
      </w:pPr>
      <w:r>
        <w:t>5. Учебно-методическое и материально-техническое обеспечение образовательного процесса. В процессе обучения обществоведению рекомендуется использовать весь перечень компонентов учебно-методического комплекса по учебному предмету.</w:t>
      </w:r>
    </w:p>
    <w:p w:rsidR="006E324B" w:rsidRDefault="006E324B" w:rsidP="006E324B">
      <w:pPr>
        <w:pStyle w:val="newncpi"/>
      </w:pPr>
      <w:proofErr w:type="gramStart"/>
      <w:r>
        <w:t>В учебном кабинете обществоведения целесообразно иметь тексты Конституции Республики Беларусь, важнейших международных договоров Республики Беларусь, законодательных актов Республики Беларусь; тематические таблицы и другие средства наглядности.</w:t>
      </w:r>
      <w:proofErr w:type="gramEnd"/>
    </w:p>
    <w:p w:rsidR="006E324B" w:rsidRDefault="006E324B" w:rsidP="006E324B">
      <w:pPr>
        <w:pStyle w:val="newncpi"/>
      </w:pPr>
      <w:r>
        <w:t>В образовательном процессе можно использовать также электронные образовательные ресурсы и дополнительные материалы по учебному предмету «Обществоведение», размещенные на национальном образовательном портале.</w:t>
      </w:r>
    </w:p>
    <w:p w:rsidR="006E324B" w:rsidRDefault="006E324B" w:rsidP="006E324B">
      <w:pPr>
        <w:pStyle w:val="chapter"/>
        <w:spacing w:after="0"/>
      </w:pPr>
      <w:r>
        <w:t>ГЛАВА 2</w:t>
      </w:r>
      <w:r>
        <w:br/>
        <w:t>СОДЕРЖАНИЕ УЧЕБНОГО ПРЕДМЕТА</w:t>
      </w:r>
    </w:p>
    <w:p w:rsidR="006E324B" w:rsidRDefault="006E324B" w:rsidP="006E324B">
      <w:pPr>
        <w:pStyle w:val="newncpi0"/>
        <w:jc w:val="center"/>
      </w:pPr>
      <w:r>
        <w:t>(35 ч, в том числе 5 ч – резервное время)</w:t>
      </w:r>
    </w:p>
    <w:p w:rsidR="006E324B" w:rsidRDefault="006E324B" w:rsidP="006E324B">
      <w:pPr>
        <w:pStyle w:val="newncpi"/>
      </w:pPr>
      <w:r>
        <w:t> </w:t>
      </w:r>
    </w:p>
    <w:p w:rsidR="006E324B" w:rsidRDefault="006E324B" w:rsidP="006E324B">
      <w:pPr>
        <w:pStyle w:val="newncpi"/>
      </w:pPr>
      <w:r>
        <w:t>Введение (1 ч). Особенности учебного предмета «Обществоведение». Проблема человека – ключевая проблема современности. Науки о человеке.</w:t>
      </w:r>
    </w:p>
    <w:p w:rsidR="006E324B" w:rsidRDefault="006E324B" w:rsidP="006E324B">
      <w:pPr>
        <w:pStyle w:val="newncpi"/>
      </w:pPr>
      <w:r>
        <w:t> </w:t>
      </w:r>
    </w:p>
    <w:p w:rsidR="006E324B" w:rsidRDefault="006E324B" w:rsidP="006E324B">
      <w:pPr>
        <w:pStyle w:val="newncpi0"/>
        <w:jc w:val="center"/>
      </w:pPr>
      <w:r>
        <w:t>ЧЕЛОВЕК (6 ч)</w:t>
      </w:r>
    </w:p>
    <w:p w:rsidR="006E324B" w:rsidRDefault="006E324B" w:rsidP="006E324B">
      <w:pPr>
        <w:pStyle w:val="newncpi"/>
      </w:pPr>
      <w:r>
        <w:t xml:space="preserve">Уникальность человека. </w:t>
      </w:r>
      <w:proofErr w:type="gramStart"/>
      <w:r>
        <w:t>Биологическое</w:t>
      </w:r>
      <w:proofErr w:type="gramEnd"/>
      <w:r>
        <w:t xml:space="preserve"> и социальное в человеке. Индивид, индивидуальность, личность. Сознание и самосознание.</w:t>
      </w:r>
    </w:p>
    <w:p w:rsidR="006E324B" w:rsidRDefault="006E324B" w:rsidP="006E324B">
      <w:pPr>
        <w:pStyle w:val="newncpi"/>
      </w:pPr>
      <w:r>
        <w:t>Темперамент, характер, способности. Типы темперамента и их характеристика. Черты характера. Виды способностей, уровни и способы их развития.</w:t>
      </w:r>
    </w:p>
    <w:p w:rsidR="006E324B" w:rsidRDefault="006E324B" w:rsidP="006E324B">
      <w:pPr>
        <w:pStyle w:val="newncpi"/>
      </w:pPr>
      <w:r>
        <w:t>Эмоции, чувства, воля. Эмоции и эмоциональные состояния. Виды чувств. Развитие волевых качеств личности.</w:t>
      </w:r>
    </w:p>
    <w:p w:rsidR="006E324B" w:rsidRDefault="006E324B" w:rsidP="006E324B">
      <w:pPr>
        <w:pStyle w:val="newncpi"/>
      </w:pPr>
      <w:r>
        <w:t xml:space="preserve">Направленность личности. Мировоззрение и его роль в жизни человека. Духовный мир личности. </w:t>
      </w:r>
      <w:proofErr w:type="spellStart"/>
      <w:r>
        <w:t>Бездуховность</w:t>
      </w:r>
      <w:proofErr w:type="spellEnd"/>
      <w:r>
        <w:t xml:space="preserve"> и ее причины.</w:t>
      </w:r>
    </w:p>
    <w:p w:rsidR="006E324B" w:rsidRDefault="006E324B" w:rsidP="006E324B">
      <w:pPr>
        <w:pStyle w:val="newncpi"/>
      </w:pPr>
      <w:r>
        <w:t xml:space="preserve">Познание человеком самого себя. Способы самопознания. </w:t>
      </w:r>
      <w:proofErr w:type="gramStart"/>
      <w:r>
        <w:t>Я-концепция</w:t>
      </w:r>
      <w:proofErr w:type="gramEnd"/>
      <w:r>
        <w:t xml:space="preserve"> и самооценка личности. Пути саморазвития личности.</w:t>
      </w:r>
    </w:p>
    <w:p w:rsidR="006E324B" w:rsidRDefault="006E324B" w:rsidP="006E324B">
      <w:pPr>
        <w:pStyle w:val="newncpi"/>
      </w:pPr>
      <w:r>
        <w:t>Обобщение по разделу.</w:t>
      </w:r>
    </w:p>
    <w:p w:rsidR="006E324B" w:rsidRDefault="006E324B" w:rsidP="006E324B">
      <w:pPr>
        <w:pStyle w:val="newncpi"/>
      </w:pPr>
      <w:r>
        <w:t> </w:t>
      </w:r>
    </w:p>
    <w:p w:rsidR="006E324B" w:rsidRDefault="006E324B" w:rsidP="006E324B">
      <w:pPr>
        <w:pStyle w:val="newncpi0"/>
        <w:jc w:val="center"/>
      </w:pPr>
      <w:r>
        <w:t>ОСНОВНЫЕ ТРЕБОВАНИЯ К РЕЗУЛЬТАТАМ</w:t>
      </w:r>
    </w:p>
    <w:p w:rsidR="006E324B" w:rsidRDefault="006E324B" w:rsidP="006E324B">
      <w:pPr>
        <w:pStyle w:val="newncpi0"/>
        <w:jc w:val="center"/>
      </w:pPr>
      <w:r>
        <w:lastRenderedPageBreak/>
        <w:t>УЧЕБНО-ПОЗНАВАТЕЛЬНОЙ ДЕЯТЕЛЬНОСТИ УЧАЩИХСЯ</w:t>
      </w:r>
    </w:p>
    <w:p w:rsidR="006E324B" w:rsidRDefault="006E324B" w:rsidP="006E324B">
      <w:pPr>
        <w:pStyle w:val="newncpi"/>
      </w:pPr>
      <w:r>
        <w:t xml:space="preserve">В результате освоения содержания раздела «Человек» учащиеся </w:t>
      </w:r>
      <w:proofErr w:type="spellStart"/>
      <w:r>
        <w:t>IX</w:t>
      </w:r>
      <w:proofErr w:type="spellEnd"/>
      <w:r>
        <w:t xml:space="preserve"> класса будут:</w:t>
      </w:r>
    </w:p>
    <w:p w:rsidR="006E324B" w:rsidRDefault="006E324B" w:rsidP="006E324B">
      <w:pPr>
        <w:pStyle w:val="newncpi"/>
      </w:pPr>
      <w:proofErr w:type="gramStart"/>
      <w:r>
        <w:t>знать определения основных понятий: воля, индивид, индивидуальность, личность, мировоззрение, самооценка, сознание, способности, темперамент, характер, эмоции;</w:t>
      </w:r>
      <w:proofErr w:type="gramEnd"/>
    </w:p>
    <w:p w:rsidR="006E324B" w:rsidRDefault="006E324B" w:rsidP="006E324B">
      <w:pPr>
        <w:pStyle w:val="newncpi"/>
      </w:pPr>
      <w:r>
        <w:t>распознавать на основе приведенных характеристик:</w:t>
      </w:r>
    </w:p>
    <w:p w:rsidR="006E324B" w:rsidRDefault="006E324B" w:rsidP="006E324B">
      <w:pPr>
        <w:pStyle w:val="newncpi"/>
      </w:pPr>
      <w:r>
        <w:t>проявления биологического, психологического и социального в человеке;</w:t>
      </w:r>
    </w:p>
    <w:p w:rsidR="006E324B" w:rsidRDefault="006E324B" w:rsidP="006E324B">
      <w:pPr>
        <w:pStyle w:val="newncpi"/>
      </w:pPr>
      <w:r>
        <w:t>типы темперамента;</w:t>
      </w:r>
    </w:p>
    <w:p w:rsidR="006E324B" w:rsidRDefault="006E324B" w:rsidP="006E324B">
      <w:pPr>
        <w:pStyle w:val="newncpi"/>
      </w:pPr>
      <w:r>
        <w:t>черты характера;</w:t>
      </w:r>
    </w:p>
    <w:p w:rsidR="006E324B" w:rsidRDefault="006E324B" w:rsidP="006E324B">
      <w:pPr>
        <w:pStyle w:val="newncpi"/>
      </w:pPr>
      <w:r>
        <w:t>виды и уровни развития способностей;</w:t>
      </w:r>
    </w:p>
    <w:p w:rsidR="006E324B" w:rsidRDefault="006E324B" w:rsidP="006E324B">
      <w:pPr>
        <w:pStyle w:val="newncpi"/>
      </w:pPr>
      <w:r>
        <w:t>эмоции и эмоциональные состояния;</w:t>
      </w:r>
    </w:p>
    <w:p w:rsidR="006E324B" w:rsidRDefault="006E324B" w:rsidP="006E324B">
      <w:pPr>
        <w:pStyle w:val="newncpi"/>
      </w:pPr>
      <w:r>
        <w:t>уметь</w:t>
      </w:r>
    </w:p>
    <w:p w:rsidR="006E324B" w:rsidRDefault="006E324B" w:rsidP="006E324B">
      <w:pPr>
        <w:pStyle w:val="newncpi"/>
      </w:pPr>
      <w:r>
        <w:t>характеризовать:</w:t>
      </w:r>
    </w:p>
    <w:p w:rsidR="006E324B" w:rsidRDefault="006E324B" w:rsidP="006E324B">
      <w:pPr>
        <w:pStyle w:val="newncpi"/>
      </w:pPr>
      <w:r>
        <w:t>темперамент и характер человека;</w:t>
      </w:r>
    </w:p>
    <w:p w:rsidR="006E324B" w:rsidRDefault="006E324B" w:rsidP="006E324B">
      <w:pPr>
        <w:pStyle w:val="newncpi"/>
      </w:pPr>
      <w:proofErr w:type="gramStart"/>
      <w:r>
        <w:t>я-образы</w:t>
      </w:r>
      <w:proofErr w:type="gramEnd"/>
      <w:r>
        <w:t>;</w:t>
      </w:r>
    </w:p>
    <w:p w:rsidR="006E324B" w:rsidRDefault="006E324B" w:rsidP="006E324B">
      <w:pPr>
        <w:pStyle w:val="newncpi"/>
      </w:pPr>
      <w:r>
        <w:t>мировоззрение личности;</w:t>
      </w:r>
    </w:p>
    <w:p w:rsidR="006E324B" w:rsidRDefault="006E324B" w:rsidP="006E324B">
      <w:pPr>
        <w:pStyle w:val="newncpi"/>
      </w:pPr>
      <w:r>
        <w:t>способы управления эмоциями и чувствами;</w:t>
      </w:r>
    </w:p>
    <w:p w:rsidR="006E324B" w:rsidRDefault="006E324B" w:rsidP="006E324B">
      <w:pPr>
        <w:pStyle w:val="newncpi"/>
      </w:pPr>
      <w:r>
        <w:t>приемы развития волевых качеств личности;</w:t>
      </w:r>
    </w:p>
    <w:p w:rsidR="006E324B" w:rsidRDefault="006E324B" w:rsidP="006E324B">
      <w:pPr>
        <w:pStyle w:val="newncpi"/>
      </w:pPr>
      <w:r>
        <w:t>пути саморазвития личности;</w:t>
      </w:r>
    </w:p>
    <w:p w:rsidR="006E324B" w:rsidRDefault="006E324B" w:rsidP="006E324B">
      <w:pPr>
        <w:pStyle w:val="newncpi"/>
      </w:pPr>
      <w:r>
        <w:t>объяснять и (или) конкретизировать примерами:</w:t>
      </w:r>
    </w:p>
    <w:p w:rsidR="006E324B" w:rsidRDefault="006E324B" w:rsidP="006E324B">
      <w:pPr>
        <w:pStyle w:val="newncpi"/>
      </w:pPr>
      <w:r>
        <w:t>виды эмоций и чувств;</w:t>
      </w:r>
    </w:p>
    <w:p w:rsidR="006E324B" w:rsidRDefault="006E324B" w:rsidP="006E324B">
      <w:pPr>
        <w:pStyle w:val="newncpi"/>
      </w:pPr>
      <w:r>
        <w:t>значимость волевых качеств в жизни человека;</w:t>
      </w:r>
    </w:p>
    <w:p w:rsidR="006E324B" w:rsidRDefault="006E324B" w:rsidP="006E324B">
      <w:pPr>
        <w:pStyle w:val="newncpi"/>
      </w:pPr>
      <w:r>
        <w:t>роль мировоззрения в жизни человека;</w:t>
      </w:r>
    </w:p>
    <w:p w:rsidR="006E324B" w:rsidRDefault="006E324B" w:rsidP="006E324B">
      <w:pPr>
        <w:pStyle w:val="newncpi"/>
      </w:pPr>
      <w:r>
        <w:t>проявления духовности и </w:t>
      </w:r>
      <w:proofErr w:type="spellStart"/>
      <w:r>
        <w:t>бездуховности</w:t>
      </w:r>
      <w:proofErr w:type="spellEnd"/>
      <w:r>
        <w:t xml:space="preserve"> в человеке;</w:t>
      </w:r>
    </w:p>
    <w:p w:rsidR="006E324B" w:rsidRDefault="006E324B" w:rsidP="006E324B">
      <w:pPr>
        <w:pStyle w:val="newncpi"/>
      </w:pPr>
      <w:r>
        <w:t>виды способностей и способы их развития;</w:t>
      </w:r>
    </w:p>
    <w:p w:rsidR="006E324B" w:rsidRDefault="006E324B" w:rsidP="006E324B">
      <w:pPr>
        <w:pStyle w:val="newncpi"/>
      </w:pPr>
      <w:r>
        <w:t>уровень самооценки (адекватная, заниженная, завышенная);</w:t>
      </w:r>
    </w:p>
    <w:p w:rsidR="006E324B" w:rsidRDefault="006E324B" w:rsidP="006E324B">
      <w:pPr>
        <w:pStyle w:val="newncpi"/>
      </w:pPr>
      <w:r>
        <w:t>аргументировать собственную точку зрения по изучаемым вопросам;</w:t>
      </w:r>
    </w:p>
    <w:p w:rsidR="006E324B" w:rsidRDefault="006E324B" w:rsidP="006E324B">
      <w:pPr>
        <w:pStyle w:val="newncpi"/>
      </w:pPr>
      <w:r>
        <w:t>применять усвоенные знания и умения при решении учебно-познавательных и практических задач.</w:t>
      </w:r>
    </w:p>
    <w:p w:rsidR="006E324B" w:rsidRDefault="006E324B" w:rsidP="006E324B">
      <w:pPr>
        <w:pStyle w:val="newncpi"/>
      </w:pPr>
      <w:r>
        <w:t> </w:t>
      </w:r>
    </w:p>
    <w:p w:rsidR="006E324B" w:rsidRDefault="006E324B" w:rsidP="006E324B">
      <w:pPr>
        <w:pStyle w:val="newncpi0"/>
        <w:jc w:val="center"/>
      </w:pPr>
      <w:r>
        <w:t>ДЕЯТЕЛЬНОСТЬ, ОБЩЕНИЕ, ВЗАИМОДЕЙСТВИЕ (7 ч)</w:t>
      </w:r>
    </w:p>
    <w:p w:rsidR="006E324B" w:rsidRDefault="006E324B" w:rsidP="006E324B">
      <w:pPr>
        <w:pStyle w:val="newncpi"/>
      </w:pPr>
      <w:proofErr w:type="spellStart"/>
      <w:r>
        <w:t>Деятельностная</w:t>
      </w:r>
      <w:proofErr w:type="spellEnd"/>
      <w:r>
        <w:t xml:space="preserve"> сущность человека. Структура деятельности. Мотивы деятельности. Потребности человека и их виды. Виды деятельности.</w:t>
      </w:r>
    </w:p>
    <w:p w:rsidR="006E324B" w:rsidRDefault="006E324B" w:rsidP="006E324B">
      <w:pPr>
        <w:pStyle w:val="newncpi"/>
      </w:pPr>
      <w:r>
        <w:t>Общение и его роль в жизни человека. Общение, его формы. Средства общения. Принципы общения и этикет. Особенности виртуального общения.</w:t>
      </w:r>
    </w:p>
    <w:p w:rsidR="006E324B" w:rsidRDefault="006E324B" w:rsidP="006E324B">
      <w:pPr>
        <w:pStyle w:val="newncpi"/>
      </w:pPr>
      <w:r>
        <w:t>Межличностные отношения. Виды межличностных отношений. Взаимодействие людей в малых группах. Лидерство.</w:t>
      </w:r>
    </w:p>
    <w:p w:rsidR="006E324B" w:rsidRDefault="006E324B" w:rsidP="006E324B">
      <w:pPr>
        <w:pStyle w:val="newncpi"/>
      </w:pPr>
      <w:r>
        <w:t>Семейные отношения. Брак и семья. Виды и функции семьи. Семья как ценность.</w:t>
      </w:r>
    </w:p>
    <w:p w:rsidR="006E324B" w:rsidRDefault="006E324B" w:rsidP="006E324B">
      <w:pPr>
        <w:pStyle w:val="newncpi"/>
      </w:pPr>
      <w:r>
        <w:t xml:space="preserve">Противоречия межличностных отношений. Понятие «конфликт», его структура и динамика. Деловые и личностные конфликты. </w:t>
      </w:r>
      <w:proofErr w:type="spellStart"/>
      <w:r>
        <w:t>Внутриличностные</w:t>
      </w:r>
      <w:proofErr w:type="spellEnd"/>
      <w:r>
        <w:t xml:space="preserve"> конфликты и их преодоление.</w:t>
      </w:r>
    </w:p>
    <w:p w:rsidR="006E324B" w:rsidRDefault="006E324B" w:rsidP="006E324B">
      <w:pPr>
        <w:pStyle w:val="newncpi"/>
      </w:pPr>
      <w:r>
        <w:t>Разрешение межличностных противоречий. Правила конструктивного общения и поведения. Стратегии поведения в конфликтной ситуации. Урегулирование конфликта.</w:t>
      </w:r>
    </w:p>
    <w:p w:rsidR="006E324B" w:rsidRDefault="006E324B" w:rsidP="006E324B">
      <w:pPr>
        <w:pStyle w:val="newncpi"/>
      </w:pPr>
      <w:r>
        <w:t>Обобщение по разделу.</w:t>
      </w:r>
    </w:p>
    <w:p w:rsidR="006E324B" w:rsidRDefault="006E324B" w:rsidP="006E324B">
      <w:pPr>
        <w:pStyle w:val="newncpi"/>
      </w:pPr>
      <w:r>
        <w:t> </w:t>
      </w:r>
    </w:p>
    <w:p w:rsidR="006E324B" w:rsidRDefault="006E324B" w:rsidP="006E324B">
      <w:pPr>
        <w:pStyle w:val="newncpi0"/>
        <w:jc w:val="center"/>
      </w:pPr>
      <w:r>
        <w:t>ОСНОВНЫЕ ТРЕБОВАНИЯ К РЕЗУЛЬТАТАМ</w:t>
      </w:r>
    </w:p>
    <w:p w:rsidR="006E324B" w:rsidRDefault="006E324B" w:rsidP="006E324B">
      <w:pPr>
        <w:pStyle w:val="newncpi0"/>
        <w:jc w:val="center"/>
      </w:pPr>
      <w:r>
        <w:t>УЧЕБНО-ПОЗНАВАТЕЛЬНОЙ ДЕЯТЕЛЬНОСТИ УЧАЩИХСЯ</w:t>
      </w:r>
    </w:p>
    <w:p w:rsidR="006E324B" w:rsidRDefault="006E324B" w:rsidP="006E324B">
      <w:pPr>
        <w:pStyle w:val="newncpi"/>
      </w:pPr>
      <w:r>
        <w:t xml:space="preserve">В результате освоения содержания раздела «Деятельность, общение, взаимодействие» учащиеся </w:t>
      </w:r>
      <w:proofErr w:type="spellStart"/>
      <w:r>
        <w:t>IX</w:t>
      </w:r>
      <w:proofErr w:type="spellEnd"/>
      <w:r>
        <w:t xml:space="preserve"> класса будут:</w:t>
      </w:r>
    </w:p>
    <w:p w:rsidR="006E324B" w:rsidRDefault="006E324B" w:rsidP="006E324B">
      <w:pPr>
        <w:pStyle w:val="newncpi"/>
      </w:pPr>
      <w:proofErr w:type="gramStart"/>
      <w:r>
        <w:t>знать определения основных понятий: брак, деятельность, индивидуализм, мотив, коллективизм, конфликт, конформизм, лидерство, нонконформизм, общение, потребность, семья, стереотип;</w:t>
      </w:r>
      <w:proofErr w:type="gramEnd"/>
    </w:p>
    <w:p w:rsidR="006E324B" w:rsidRDefault="006E324B" w:rsidP="006E324B">
      <w:pPr>
        <w:pStyle w:val="newncpi"/>
      </w:pPr>
      <w:r>
        <w:t>распознавать на основе приведенных характеристик:</w:t>
      </w:r>
    </w:p>
    <w:p w:rsidR="006E324B" w:rsidRDefault="006E324B" w:rsidP="006E324B">
      <w:pPr>
        <w:pStyle w:val="newncpi"/>
      </w:pPr>
      <w:r>
        <w:lastRenderedPageBreak/>
        <w:t>стереотипы в восприятии людей;</w:t>
      </w:r>
    </w:p>
    <w:p w:rsidR="006E324B" w:rsidRDefault="006E324B" w:rsidP="006E324B">
      <w:pPr>
        <w:pStyle w:val="newncpi"/>
      </w:pPr>
      <w:proofErr w:type="spellStart"/>
      <w:r>
        <w:t>буллинг</w:t>
      </w:r>
      <w:proofErr w:type="spellEnd"/>
      <w:r>
        <w:t xml:space="preserve"> (травлю и агрессивное поведение в группе);</w:t>
      </w:r>
    </w:p>
    <w:p w:rsidR="006E324B" w:rsidRDefault="006E324B" w:rsidP="006E324B">
      <w:pPr>
        <w:pStyle w:val="newncpi"/>
      </w:pPr>
      <w:r>
        <w:t>деловые и личностные конфликты;</w:t>
      </w:r>
    </w:p>
    <w:p w:rsidR="006E324B" w:rsidRDefault="006E324B" w:rsidP="006E324B">
      <w:pPr>
        <w:pStyle w:val="newncpi"/>
      </w:pPr>
      <w:r>
        <w:t>уметь</w:t>
      </w:r>
    </w:p>
    <w:p w:rsidR="006E324B" w:rsidRDefault="006E324B" w:rsidP="006E324B">
      <w:pPr>
        <w:pStyle w:val="newncpi"/>
      </w:pPr>
      <w:r>
        <w:t>характеризовать:</w:t>
      </w:r>
    </w:p>
    <w:p w:rsidR="006E324B" w:rsidRDefault="006E324B" w:rsidP="006E324B">
      <w:pPr>
        <w:pStyle w:val="newncpi"/>
      </w:pPr>
      <w:r>
        <w:t>структуру деятельности;</w:t>
      </w:r>
    </w:p>
    <w:p w:rsidR="006E324B" w:rsidRDefault="006E324B" w:rsidP="006E324B">
      <w:pPr>
        <w:pStyle w:val="newncpi"/>
      </w:pPr>
      <w:r>
        <w:t>основные виды деятельности (игра, учеба, труд) и их роль в жизни человека;</w:t>
      </w:r>
    </w:p>
    <w:p w:rsidR="006E324B" w:rsidRDefault="006E324B" w:rsidP="006E324B">
      <w:pPr>
        <w:pStyle w:val="newncpi"/>
      </w:pPr>
      <w:r>
        <w:t>принципы общения;</w:t>
      </w:r>
    </w:p>
    <w:p w:rsidR="006E324B" w:rsidRDefault="006E324B" w:rsidP="006E324B">
      <w:pPr>
        <w:pStyle w:val="newncpi"/>
      </w:pPr>
      <w:r>
        <w:t>структуру и динамику конфликта;</w:t>
      </w:r>
    </w:p>
    <w:p w:rsidR="006E324B" w:rsidRDefault="006E324B" w:rsidP="006E324B">
      <w:pPr>
        <w:pStyle w:val="newncpi"/>
      </w:pPr>
      <w:r>
        <w:t xml:space="preserve">признаки </w:t>
      </w:r>
      <w:proofErr w:type="spellStart"/>
      <w:r>
        <w:t>внутриличностного</w:t>
      </w:r>
      <w:proofErr w:type="spellEnd"/>
      <w:r>
        <w:t xml:space="preserve"> конфликта и способы его разрешения;</w:t>
      </w:r>
    </w:p>
    <w:p w:rsidR="006E324B" w:rsidRDefault="006E324B" w:rsidP="006E324B">
      <w:pPr>
        <w:pStyle w:val="newncpi"/>
      </w:pPr>
      <w:r>
        <w:t>отличия этикета делового и неделового общения;</w:t>
      </w:r>
    </w:p>
    <w:p w:rsidR="006E324B" w:rsidRDefault="006E324B" w:rsidP="006E324B">
      <w:pPr>
        <w:pStyle w:val="newncpi"/>
      </w:pPr>
      <w:r>
        <w:t xml:space="preserve">правила и особенности безопасного и конструктивного </w:t>
      </w:r>
      <w:proofErr w:type="gramStart"/>
      <w:r>
        <w:t>интернет-общения</w:t>
      </w:r>
      <w:proofErr w:type="gramEnd"/>
      <w:r>
        <w:t>;</w:t>
      </w:r>
    </w:p>
    <w:p w:rsidR="006E324B" w:rsidRDefault="006E324B" w:rsidP="006E324B">
      <w:pPr>
        <w:pStyle w:val="newncpi"/>
      </w:pPr>
      <w:r>
        <w:t>способы конструктивного разрешения конфликтных ситуаций;</w:t>
      </w:r>
    </w:p>
    <w:p w:rsidR="006E324B" w:rsidRDefault="006E324B" w:rsidP="006E324B">
      <w:pPr>
        <w:pStyle w:val="newncpi"/>
      </w:pPr>
      <w:r>
        <w:t>объяснять и (или) конкретизировать примерами:</w:t>
      </w:r>
    </w:p>
    <w:p w:rsidR="006E324B" w:rsidRDefault="006E324B" w:rsidP="006E324B">
      <w:pPr>
        <w:pStyle w:val="newncpi"/>
      </w:pPr>
      <w:r>
        <w:t>основные виды потребностей человека: биологические, социальные, духовные;</w:t>
      </w:r>
    </w:p>
    <w:p w:rsidR="006E324B" w:rsidRDefault="006E324B" w:rsidP="006E324B">
      <w:pPr>
        <w:pStyle w:val="newncpi"/>
      </w:pPr>
      <w:r>
        <w:t>взаимосвязь потребностей и мотивов в деятельности человека;</w:t>
      </w:r>
    </w:p>
    <w:p w:rsidR="006E324B" w:rsidRDefault="006E324B" w:rsidP="006E324B">
      <w:pPr>
        <w:pStyle w:val="newncpi"/>
      </w:pPr>
      <w:r>
        <w:t>значение различных средств общения;</w:t>
      </w:r>
    </w:p>
    <w:p w:rsidR="006E324B" w:rsidRDefault="006E324B" w:rsidP="006E324B">
      <w:pPr>
        <w:pStyle w:val="newncpi"/>
      </w:pPr>
      <w:r>
        <w:t>способы воздействия людей друг на друга: заражение, внушение, убеждение, подражание;</w:t>
      </w:r>
    </w:p>
    <w:p w:rsidR="006E324B" w:rsidRDefault="006E324B" w:rsidP="006E324B">
      <w:pPr>
        <w:pStyle w:val="newncpi"/>
      </w:pPr>
      <w:r>
        <w:t>типы взаимодействия: кооперация и конкуренция;</w:t>
      </w:r>
    </w:p>
    <w:p w:rsidR="006E324B" w:rsidRDefault="006E324B" w:rsidP="006E324B">
      <w:pPr>
        <w:pStyle w:val="newncpi"/>
      </w:pPr>
      <w:r>
        <w:t xml:space="preserve">формы общения: императивное, </w:t>
      </w:r>
      <w:proofErr w:type="spellStart"/>
      <w:r>
        <w:t>манипулятивное</w:t>
      </w:r>
      <w:proofErr w:type="spellEnd"/>
      <w:r>
        <w:t>, диалогическое;</w:t>
      </w:r>
    </w:p>
    <w:p w:rsidR="006E324B" w:rsidRDefault="006E324B" w:rsidP="006E324B">
      <w:pPr>
        <w:pStyle w:val="newncpi"/>
      </w:pPr>
      <w:r>
        <w:t>стили лидерства;</w:t>
      </w:r>
    </w:p>
    <w:p w:rsidR="006E324B" w:rsidRDefault="006E324B" w:rsidP="006E324B">
      <w:pPr>
        <w:pStyle w:val="newncpi"/>
      </w:pPr>
      <w:r>
        <w:t>виды семьи;</w:t>
      </w:r>
    </w:p>
    <w:p w:rsidR="006E324B" w:rsidRDefault="006E324B" w:rsidP="006E324B">
      <w:pPr>
        <w:pStyle w:val="newncpi"/>
      </w:pPr>
      <w:r>
        <w:t>функции семьи;</w:t>
      </w:r>
    </w:p>
    <w:p w:rsidR="006E324B" w:rsidRDefault="006E324B" w:rsidP="006E324B">
      <w:pPr>
        <w:pStyle w:val="newncpi"/>
      </w:pPr>
      <w:r>
        <w:t>значимость семьи в жизни человека;</w:t>
      </w:r>
    </w:p>
    <w:p w:rsidR="006E324B" w:rsidRDefault="006E324B" w:rsidP="006E324B">
      <w:pPr>
        <w:pStyle w:val="newncpi"/>
      </w:pPr>
      <w:r>
        <w:t>стереотипы и способы преодоления предрассудков в восприятии других людей;</w:t>
      </w:r>
    </w:p>
    <w:p w:rsidR="006E324B" w:rsidRDefault="006E324B" w:rsidP="006E324B">
      <w:pPr>
        <w:pStyle w:val="newncpi"/>
      </w:pPr>
      <w:r>
        <w:t>значение разрешения конфликтов ненасильственным способом;</w:t>
      </w:r>
    </w:p>
    <w:p w:rsidR="006E324B" w:rsidRDefault="006E324B" w:rsidP="006E324B">
      <w:pPr>
        <w:pStyle w:val="newncpi"/>
      </w:pPr>
      <w:r>
        <w:t>стратегии поведения в конфликтной ситуации (сотрудничество, соперничество, компромисс, избегание, приспособление);</w:t>
      </w:r>
    </w:p>
    <w:p w:rsidR="006E324B" w:rsidRDefault="006E324B" w:rsidP="006E324B">
      <w:pPr>
        <w:pStyle w:val="newncpi"/>
      </w:pPr>
      <w:r>
        <w:t>аргументировать собственную точку зрения по изучаемым вопросам;</w:t>
      </w:r>
    </w:p>
    <w:p w:rsidR="006E324B" w:rsidRDefault="006E324B" w:rsidP="006E324B">
      <w:pPr>
        <w:pStyle w:val="newncpi"/>
      </w:pPr>
      <w:r>
        <w:t>применять усвоенные знания и умения при решении учебно-познавательных и практических задач.</w:t>
      </w:r>
    </w:p>
    <w:p w:rsidR="006E324B" w:rsidRDefault="006E324B" w:rsidP="006E324B">
      <w:pPr>
        <w:pStyle w:val="newncpi"/>
      </w:pPr>
      <w:r>
        <w:t> </w:t>
      </w:r>
    </w:p>
    <w:p w:rsidR="006E324B" w:rsidRDefault="006E324B" w:rsidP="006E324B">
      <w:pPr>
        <w:pStyle w:val="newncpi0"/>
        <w:jc w:val="center"/>
      </w:pPr>
      <w:r>
        <w:t>ЛИЧНОСТЬ, ОБЩЕСТВО, ГОСУДАРСТВО (7 ч)</w:t>
      </w:r>
    </w:p>
    <w:p w:rsidR="006E324B" w:rsidRDefault="006E324B" w:rsidP="006E324B">
      <w:pPr>
        <w:pStyle w:val="newncpi"/>
      </w:pPr>
      <w:r>
        <w:t>Социальные нормы и поведение личности. Понятие и признаки социальных норм. Нормы морали. «Золотое правило» нравственности.</w:t>
      </w:r>
    </w:p>
    <w:p w:rsidR="006E324B" w:rsidRDefault="006E324B" w:rsidP="006E324B">
      <w:pPr>
        <w:pStyle w:val="newncpi"/>
      </w:pPr>
      <w:r>
        <w:t>Взаимодействие личности и государства. Государство и его признаки. Понятие права. Право в системе социальных норм. Гражданство как правовая связь человека с государством.</w:t>
      </w:r>
    </w:p>
    <w:p w:rsidR="006E324B" w:rsidRDefault="006E324B" w:rsidP="006E324B">
      <w:pPr>
        <w:pStyle w:val="newncpi"/>
      </w:pPr>
      <w:r>
        <w:t>Основной закон государства. Конституция – основной закон государства. Основы конституционного строя Республики Беларусь. Структура Конституции Республики Беларусь.</w:t>
      </w:r>
    </w:p>
    <w:p w:rsidR="006E324B" w:rsidRDefault="006E324B" w:rsidP="006E324B">
      <w:pPr>
        <w:pStyle w:val="newncpi"/>
      </w:pPr>
      <w:r>
        <w:t>Права человека и гражданина в Республике Беларусь. Понятие, принципы и поколения прав человека. Международные стандарты по защите прав человека. Права и обязанности гражданина Республики Беларусь.</w:t>
      </w:r>
    </w:p>
    <w:p w:rsidR="006E324B" w:rsidRDefault="006E324B" w:rsidP="006E324B">
      <w:pPr>
        <w:pStyle w:val="newncpi"/>
      </w:pPr>
      <w:r>
        <w:t>Государственная власть в Республике Беларусь. Принцип разделения властей. Президент Республики Беларусь – Глава государства и гарант Конституции. Органы государственной власти Республики Беларусь и их полномочия.</w:t>
      </w:r>
    </w:p>
    <w:p w:rsidR="006E324B" w:rsidRDefault="006E324B" w:rsidP="006E324B">
      <w:pPr>
        <w:pStyle w:val="newncpi"/>
      </w:pPr>
      <w:r>
        <w:t>Права и ответственность несовершеннолетних. Понятие прав ребенка и их защита. Дееспособность и ответственность несовершеннолетних в Республике Беларусь.</w:t>
      </w:r>
    </w:p>
    <w:p w:rsidR="006E324B" w:rsidRDefault="006E324B" w:rsidP="006E324B">
      <w:pPr>
        <w:pStyle w:val="newncpi"/>
      </w:pPr>
      <w:r>
        <w:t>Обобщение по разделу.</w:t>
      </w:r>
    </w:p>
    <w:p w:rsidR="006E324B" w:rsidRDefault="006E324B" w:rsidP="006E324B">
      <w:pPr>
        <w:pStyle w:val="newncpi"/>
      </w:pPr>
      <w:r>
        <w:t> </w:t>
      </w:r>
    </w:p>
    <w:p w:rsidR="006E324B" w:rsidRDefault="006E324B" w:rsidP="006E324B">
      <w:pPr>
        <w:pStyle w:val="newncpi0"/>
        <w:jc w:val="center"/>
      </w:pPr>
      <w:r>
        <w:lastRenderedPageBreak/>
        <w:t>ОСНОВНЫЕ ТРЕБОВАНИЯ К РЕЗУЛЬТАТАМ</w:t>
      </w:r>
    </w:p>
    <w:p w:rsidR="006E324B" w:rsidRDefault="006E324B" w:rsidP="006E324B">
      <w:pPr>
        <w:pStyle w:val="newncpi0"/>
        <w:jc w:val="center"/>
      </w:pPr>
      <w:r>
        <w:t>УЧЕБНО-ПОЗНАВАТЕЛЬНОЙ ДЕЯТЕЛЬНОСТИ УЧАЩИХСЯ</w:t>
      </w:r>
    </w:p>
    <w:p w:rsidR="006E324B" w:rsidRDefault="006E324B" w:rsidP="006E324B">
      <w:pPr>
        <w:pStyle w:val="newncpi"/>
      </w:pPr>
      <w:r>
        <w:t xml:space="preserve">В результате освоения содержания раздела «Личность, общество, государство» учащиеся </w:t>
      </w:r>
      <w:proofErr w:type="spellStart"/>
      <w:r>
        <w:t>IX</w:t>
      </w:r>
      <w:proofErr w:type="spellEnd"/>
      <w:r>
        <w:t xml:space="preserve"> класса будут:</w:t>
      </w:r>
    </w:p>
    <w:p w:rsidR="006E324B" w:rsidRDefault="006E324B" w:rsidP="006E324B">
      <w:pPr>
        <w:pStyle w:val="newncpi"/>
      </w:pPr>
      <w:proofErr w:type="gramStart"/>
      <w:r>
        <w:t>знать определения основных понятий: государство, гражданство, конституция, местное самоуправление, местное управление, мораль, Национальное собрание Республики Беларусь, Палата представителей Национального собрания Республики Беларусь, права человека, право, Президент Республики Беларусь, Совет Министров Республики Беларусь, Совет Республики Национального собрания Республики Беларусь, суд;</w:t>
      </w:r>
      <w:proofErr w:type="gramEnd"/>
    </w:p>
    <w:p w:rsidR="006E324B" w:rsidRDefault="006E324B" w:rsidP="006E324B">
      <w:pPr>
        <w:pStyle w:val="newncpi"/>
      </w:pPr>
      <w:r>
        <w:t>основополагающие международные документы в области прав человека;</w:t>
      </w:r>
    </w:p>
    <w:p w:rsidR="006E324B" w:rsidRDefault="006E324B" w:rsidP="006E324B">
      <w:pPr>
        <w:pStyle w:val="newncpi"/>
      </w:pPr>
      <w:r>
        <w:t>основные правовые документы в области защиты прав ребенка;</w:t>
      </w:r>
    </w:p>
    <w:p w:rsidR="006E324B" w:rsidRDefault="006E324B" w:rsidP="006E324B">
      <w:pPr>
        <w:pStyle w:val="newncpi"/>
      </w:pPr>
      <w:r>
        <w:t>распознавать на основе приведенных характеристик:</w:t>
      </w:r>
    </w:p>
    <w:p w:rsidR="006E324B" w:rsidRDefault="006E324B" w:rsidP="006E324B">
      <w:pPr>
        <w:pStyle w:val="newncpi"/>
      </w:pPr>
      <w:r>
        <w:t>полномочия органов государственной власти в Республике Беларусь;</w:t>
      </w:r>
    </w:p>
    <w:p w:rsidR="006E324B" w:rsidRDefault="006E324B" w:rsidP="006E324B">
      <w:pPr>
        <w:pStyle w:val="newncpi"/>
      </w:pPr>
      <w:r>
        <w:t>уметь</w:t>
      </w:r>
    </w:p>
    <w:p w:rsidR="006E324B" w:rsidRDefault="006E324B" w:rsidP="006E324B">
      <w:pPr>
        <w:pStyle w:val="newncpi"/>
      </w:pPr>
      <w:r>
        <w:t>характеризовать:</w:t>
      </w:r>
    </w:p>
    <w:p w:rsidR="006E324B" w:rsidRDefault="006E324B" w:rsidP="006E324B">
      <w:pPr>
        <w:pStyle w:val="newncpi"/>
      </w:pPr>
      <w:r>
        <w:t>нормы морали и нормы права как регуляторы поведения личности;</w:t>
      </w:r>
    </w:p>
    <w:p w:rsidR="006E324B" w:rsidRDefault="006E324B" w:rsidP="006E324B">
      <w:pPr>
        <w:pStyle w:val="newncpi"/>
      </w:pPr>
      <w:r>
        <w:t>структуру Конституции Республики Беларусь;</w:t>
      </w:r>
    </w:p>
    <w:p w:rsidR="006E324B" w:rsidRDefault="006E324B" w:rsidP="006E324B">
      <w:pPr>
        <w:pStyle w:val="newncpi"/>
      </w:pPr>
      <w:r>
        <w:t>основы конституционного строя Республики Беларусь;</w:t>
      </w:r>
    </w:p>
    <w:p w:rsidR="006E324B" w:rsidRDefault="006E324B" w:rsidP="006E324B">
      <w:pPr>
        <w:pStyle w:val="newncpi"/>
      </w:pPr>
      <w:r>
        <w:t>поколения прав человека;</w:t>
      </w:r>
    </w:p>
    <w:p w:rsidR="006E324B" w:rsidRDefault="006E324B" w:rsidP="006E324B">
      <w:pPr>
        <w:pStyle w:val="newncpi"/>
      </w:pPr>
      <w:r>
        <w:t>гражданство как правовую связь с государством;</w:t>
      </w:r>
    </w:p>
    <w:p w:rsidR="006E324B" w:rsidRDefault="006E324B" w:rsidP="006E324B">
      <w:pPr>
        <w:pStyle w:val="newncpi"/>
      </w:pPr>
      <w:r>
        <w:t>белорусское государство по основным признакам;</w:t>
      </w:r>
    </w:p>
    <w:p w:rsidR="006E324B" w:rsidRDefault="006E324B" w:rsidP="006E324B">
      <w:pPr>
        <w:pStyle w:val="newncpi"/>
      </w:pPr>
      <w:r>
        <w:t>права ребенка в Республике Беларусь;</w:t>
      </w:r>
    </w:p>
    <w:p w:rsidR="006E324B" w:rsidRDefault="006E324B" w:rsidP="006E324B">
      <w:pPr>
        <w:pStyle w:val="newncpi"/>
      </w:pPr>
      <w:r>
        <w:t>объяснять и (или) конкретизировать примерами:</w:t>
      </w:r>
    </w:p>
    <w:p w:rsidR="006E324B" w:rsidRDefault="006E324B" w:rsidP="006E324B">
      <w:pPr>
        <w:pStyle w:val="newncpi"/>
      </w:pPr>
      <w:r>
        <w:t>«золотое правило» нравственности;</w:t>
      </w:r>
    </w:p>
    <w:p w:rsidR="006E324B" w:rsidRDefault="006E324B" w:rsidP="006E324B">
      <w:pPr>
        <w:pStyle w:val="newncpi"/>
      </w:pPr>
      <w:r>
        <w:t>принцип разделения властей;</w:t>
      </w:r>
    </w:p>
    <w:p w:rsidR="006E324B" w:rsidRDefault="006E324B" w:rsidP="006E324B">
      <w:pPr>
        <w:pStyle w:val="newncpi"/>
      </w:pPr>
      <w:proofErr w:type="gramStart"/>
      <w:r>
        <w:t>основные принципы</w:t>
      </w:r>
      <w:proofErr w:type="gramEnd"/>
      <w:r>
        <w:t xml:space="preserve"> прав человека;</w:t>
      </w:r>
    </w:p>
    <w:p w:rsidR="006E324B" w:rsidRDefault="006E324B" w:rsidP="006E324B">
      <w:pPr>
        <w:pStyle w:val="newncpi"/>
      </w:pPr>
      <w:r>
        <w:t>взаимосвязь прав и обязанностей граждан;</w:t>
      </w:r>
    </w:p>
    <w:p w:rsidR="006E324B" w:rsidRDefault="006E324B" w:rsidP="006E324B">
      <w:pPr>
        <w:pStyle w:val="newncpi"/>
      </w:pPr>
      <w:r>
        <w:t>виды конституционных прав и обязанностей граждан Республики Беларусь;</w:t>
      </w:r>
    </w:p>
    <w:p w:rsidR="006E324B" w:rsidRDefault="006E324B" w:rsidP="006E324B">
      <w:pPr>
        <w:pStyle w:val="newncpi"/>
      </w:pPr>
      <w:r>
        <w:t>особенности правоспособности, дееспособности и правовой ответственности несовершеннолетних в Республике Беларусь;</w:t>
      </w:r>
    </w:p>
    <w:p w:rsidR="006E324B" w:rsidRDefault="006E324B" w:rsidP="006E324B">
      <w:pPr>
        <w:pStyle w:val="newncpi"/>
      </w:pPr>
      <w:r>
        <w:t>аргументировать собственную точку зрения по изучаемым вопросам;</w:t>
      </w:r>
    </w:p>
    <w:p w:rsidR="006E324B" w:rsidRDefault="006E324B" w:rsidP="006E324B">
      <w:pPr>
        <w:pStyle w:val="newncpi"/>
      </w:pPr>
      <w:r>
        <w:t>применять усвоенные знания и умения при решении учебно-познавательных и практических задач.</w:t>
      </w:r>
    </w:p>
    <w:p w:rsidR="006E324B" w:rsidRDefault="006E324B" w:rsidP="006E324B">
      <w:pPr>
        <w:pStyle w:val="newncpi"/>
      </w:pPr>
      <w:r>
        <w:t> </w:t>
      </w:r>
    </w:p>
    <w:p w:rsidR="006E324B" w:rsidRDefault="006E324B" w:rsidP="006E324B">
      <w:pPr>
        <w:pStyle w:val="newncpi0"/>
        <w:jc w:val="center"/>
      </w:pPr>
      <w:r>
        <w:t>ЧЕЛОВЕК В МИРЕ КУЛЬТУРЫ (6 ч)</w:t>
      </w:r>
    </w:p>
    <w:p w:rsidR="006E324B" w:rsidRDefault="006E324B" w:rsidP="006E324B">
      <w:pPr>
        <w:pStyle w:val="newncpi"/>
      </w:pPr>
      <w:r>
        <w:t>Культура, ее предназначение и функции. Понятие культуры. Функции культуры. Преемственность и развитие культуры.</w:t>
      </w:r>
    </w:p>
    <w:p w:rsidR="006E324B" w:rsidRDefault="006E324B" w:rsidP="006E324B">
      <w:pPr>
        <w:pStyle w:val="newncpi"/>
      </w:pPr>
      <w:r>
        <w:t>Элитарная, массовая, народная культура. Особенности элитарной культуры. Характерные черты массовой культуры. Народная культура в современном обществе.</w:t>
      </w:r>
    </w:p>
    <w:p w:rsidR="006E324B" w:rsidRDefault="006E324B" w:rsidP="006E324B">
      <w:pPr>
        <w:pStyle w:val="newncpi"/>
      </w:pPr>
      <w:proofErr w:type="spellStart"/>
      <w:r>
        <w:t>Медиакультура</w:t>
      </w:r>
      <w:proofErr w:type="spellEnd"/>
      <w:r>
        <w:t xml:space="preserve"> современного общества. Понятия медиа и </w:t>
      </w:r>
      <w:proofErr w:type="spellStart"/>
      <w:r>
        <w:t>медиакультуры</w:t>
      </w:r>
      <w:proofErr w:type="spellEnd"/>
      <w:r>
        <w:t xml:space="preserve">. Особенности </w:t>
      </w:r>
      <w:proofErr w:type="spellStart"/>
      <w:r>
        <w:t>медиакультуры</w:t>
      </w:r>
      <w:proofErr w:type="spellEnd"/>
      <w:r>
        <w:t xml:space="preserve">. Влияние </w:t>
      </w:r>
      <w:proofErr w:type="gramStart"/>
      <w:r>
        <w:t>медиа на</w:t>
      </w:r>
      <w:proofErr w:type="gramEnd"/>
      <w:r>
        <w:t> культуру личности и общества.</w:t>
      </w:r>
    </w:p>
    <w:p w:rsidR="006E324B" w:rsidRDefault="006E324B" w:rsidP="006E324B">
      <w:pPr>
        <w:pStyle w:val="newncpi"/>
      </w:pPr>
      <w:r>
        <w:t>Субкультура и контркультура. Понятие субкультуры. Виды молодежных субкультур. Контркультура.</w:t>
      </w:r>
    </w:p>
    <w:p w:rsidR="006E324B" w:rsidRDefault="006E324B" w:rsidP="006E324B">
      <w:pPr>
        <w:pStyle w:val="newncpi"/>
      </w:pPr>
      <w:r>
        <w:t>Культурное разнообразие и диалог культур. Универсальные и уникальные черты культуры. Национальные культуры. Поликультурное взаимодействие.</w:t>
      </w:r>
    </w:p>
    <w:p w:rsidR="006E324B" w:rsidRDefault="006E324B" w:rsidP="006E324B">
      <w:pPr>
        <w:pStyle w:val="newncpi"/>
      </w:pPr>
      <w:r>
        <w:t>Обобщение по разделу.</w:t>
      </w:r>
    </w:p>
    <w:p w:rsidR="006E324B" w:rsidRDefault="006E324B" w:rsidP="006E324B">
      <w:pPr>
        <w:pStyle w:val="newncpi"/>
      </w:pPr>
      <w:r>
        <w:t> </w:t>
      </w:r>
    </w:p>
    <w:p w:rsidR="006E324B" w:rsidRDefault="006E324B" w:rsidP="006E324B">
      <w:pPr>
        <w:pStyle w:val="newncpi0"/>
        <w:jc w:val="center"/>
      </w:pPr>
      <w:r>
        <w:t>ОСНОВНЫЕ ТРЕБОВАНИЯ К РЕЗУЛЬТАТАМ</w:t>
      </w:r>
    </w:p>
    <w:p w:rsidR="006E324B" w:rsidRDefault="006E324B" w:rsidP="006E324B">
      <w:pPr>
        <w:pStyle w:val="newncpi0"/>
        <w:jc w:val="center"/>
      </w:pPr>
      <w:r>
        <w:t>УЧЕБНО-ПОЗНАВАТЕЛЬНОЙ ДЕЯТЕЛЬНОСТИ УЧАЩИХСЯ</w:t>
      </w:r>
    </w:p>
    <w:p w:rsidR="006E324B" w:rsidRDefault="006E324B" w:rsidP="006E324B">
      <w:pPr>
        <w:pStyle w:val="newncpi"/>
      </w:pPr>
      <w:r>
        <w:t xml:space="preserve">В результате освоения содержания раздела «Человек в мире культуры» учащиеся </w:t>
      </w:r>
      <w:proofErr w:type="spellStart"/>
      <w:r>
        <w:t>IX</w:t>
      </w:r>
      <w:proofErr w:type="spellEnd"/>
      <w:r>
        <w:t xml:space="preserve"> класса будут:</w:t>
      </w:r>
    </w:p>
    <w:p w:rsidR="006E324B" w:rsidRDefault="006E324B" w:rsidP="006E324B">
      <w:pPr>
        <w:pStyle w:val="newncpi"/>
      </w:pPr>
      <w:r>
        <w:lastRenderedPageBreak/>
        <w:t xml:space="preserve">знать определения основных понятий: культура, массовая культура, </w:t>
      </w:r>
      <w:proofErr w:type="spellStart"/>
      <w:r>
        <w:t>медиакультура</w:t>
      </w:r>
      <w:proofErr w:type="spellEnd"/>
      <w:r>
        <w:t>, народная культура, национальная культура, субкультура, элитарная культура;</w:t>
      </w:r>
    </w:p>
    <w:p w:rsidR="006E324B" w:rsidRDefault="006E324B" w:rsidP="006E324B">
      <w:pPr>
        <w:pStyle w:val="newncpi"/>
      </w:pPr>
      <w:r>
        <w:t>распознавать на основе приведенных характеристик:</w:t>
      </w:r>
    </w:p>
    <w:p w:rsidR="006E324B" w:rsidRDefault="006E324B" w:rsidP="006E324B">
      <w:pPr>
        <w:pStyle w:val="newncpi"/>
      </w:pPr>
      <w:r>
        <w:t>достоверность информации в </w:t>
      </w:r>
      <w:proofErr w:type="spellStart"/>
      <w:r>
        <w:t>массмедиа</w:t>
      </w:r>
      <w:proofErr w:type="spellEnd"/>
      <w:r>
        <w:t>;</w:t>
      </w:r>
    </w:p>
    <w:p w:rsidR="006E324B" w:rsidRDefault="006E324B" w:rsidP="006E324B">
      <w:pPr>
        <w:pStyle w:val="newncpi"/>
      </w:pPr>
      <w:r>
        <w:t>этнокультурные стереотипы и проявления ксенофобии;</w:t>
      </w:r>
    </w:p>
    <w:p w:rsidR="006E324B" w:rsidRDefault="006E324B" w:rsidP="006E324B">
      <w:pPr>
        <w:pStyle w:val="newncpi"/>
      </w:pPr>
      <w:r>
        <w:t>виды молодежных субкультур;</w:t>
      </w:r>
    </w:p>
    <w:p w:rsidR="006E324B" w:rsidRDefault="006E324B" w:rsidP="006E324B">
      <w:pPr>
        <w:pStyle w:val="newncpi"/>
      </w:pPr>
      <w:r>
        <w:t>функции культуры;</w:t>
      </w:r>
    </w:p>
    <w:p w:rsidR="006E324B" w:rsidRDefault="006E324B" w:rsidP="006E324B">
      <w:pPr>
        <w:pStyle w:val="newncpi"/>
      </w:pPr>
      <w:r>
        <w:t>уметь</w:t>
      </w:r>
    </w:p>
    <w:p w:rsidR="006E324B" w:rsidRDefault="006E324B" w:rsidP="006E324B">
      <w:pPr>
        <w:pStyle w:val="newncpi"/>
      </w:pPr>
      <w:r>
        <w:t>характеризовать:</w:t>
      </w:r>
    </w:p>
    <w:p w:rsidR="006E324B" w:rsidRDefault="006E324B" w:rsidP="006E324B">
      <w:pPr>
        <w:pStyle w:val="newncpi"/>
      </w:pPr>
      <w:r>
        <w:t>формы культуры (народная, массовая, элитарная);</w:t>
      </w:r>
    </w:p>
    <w:p w:rsidR="006E324B" w:rsidRDefault="006E324B" w:rsidP="006E324B">
      <w:pPr>
        <w:pStyle w:val="newncpi"/>
      </w:pPr>
      <w:r>
        <w:t>способы сохранения и развития национальной культуры;</w:t>
      </w:r>
    </w:p>
    <w:p w:rsidR="006E324B" w:rsidRDefault="006E324B" w:rsidP="006E324B">
      <w:pPr>
        <w:pStyle w:val="newncpi"/>
      </w:pPr>
      <w:r>
        <w:t>объяснять и (или) конкретизировать примерами:</w:t>
      </w:r>
    </w:p>
    <w:p w:rsidR="006E324B" w:rsidRDefault="006E324B" w:rsidP="006E324B">
      <w:pPr>
        <w:pStyle w:val="newncpi"/>
      </w:pPr>
      <w:r>
        <w:t>проявления духовной и материальной культуры;</w:t>
      </w:r>
    </w:p>
    <w:p w:rsidR="006E324B" w:rsidRDefault="006E324B" w:rsidP="006E324B">
      <w:pPr>
        <w:pStyle w:val="newncpi"/>
      </w:pPr>
      <w:r>
        <w:t>роль народной культуры в современном обществе;</w:t>
      </w:r>
    </w:p>
    <w:p w:rsidR="006E324B" w:rsidRDefault="006E324B" w:rsidP="006E324B">
      <w:pPr>
        <w:pStyle w:val="newncpi"/>
      </w:pPr>
      <w:r>
        <w:t>отличия субкультуры от контркультуры;</w:t>
      </w:r>
    </w:p>
    <w:p w:rsidR="006E324B" w:rsidRDefault="006E324B" w:rsidP="006E324B">
      <w:pPr>
        <w:pStyle w:val="newncpi"/>
      </w:pPr>
      <w:r>
        <w:t>проявления универсального и уникального в культуре;</w:t>
      </w:r>
    </w:p>
    <w:p w:rsidR="006E324B" w:rsidRDefault="006E324B" w:rsidP="006E324B">
      <w:pPr>
        <w:pStyle w:val="newncpi"/>
      </w:pPr>
      <w:r>
        <w:t>коммерческий характер массовой культуры;</w:t>
      </w:r>
    </w:p>
    <w:p w:rsidR="006E324B" w:rsidRDefault="006E324B" w:rsidP="006E324B">
      <w:pPr>
        <w:pStyle w:val="newncpi"/>
      </w:pPr>
      <w:r>
        <w:t xml:space="preserve">влияние </w:t>
      </w:r>
      <w:proofErr w:type="gramStart"/>
      <w:r>
        <w:t>медиа на</w:t>
      </w:r>
      <w:proofErr w:type="gramEnd"/>
      <w:r>
        <w:t> культуру личности и общества;</w:t>
      </w:r>
    </w:p>
    <w:p w:rsidR="006E324B" w:rsidRDefault="006E324B" w:rsidP="006E324B">
      <w:pPr>
        <w:pStyle w:val="newncpi"/>
      </w:pPr>
      <w:r>
        <w:t>взаимосвязь и взаимовлияние элитарной и массовой культуры;</w:t>
      </w:r>
    </w:p>
    <w:p w:rsidR="006E324B" w:rsidRDefault="006E324B" w:rsidP="006E324B">
      <w:pPr>
        <w:pStyle w:val="newncpi"/>
      </w:pPr>
      <w:r>
        <w:t>народную культуру как основу национальной культуры;</w:t>
      </w:r>
    </w:p>
    <w:p w:rsidR="006E324B" w:rsidRDefault="006E324B" w:rsidP="006E324B">
      <w:pPr>
        <w:pStyle w:val="newncpi"/>
      </w:pPr>
      <w:r>
        <w:t>культурное многообразие Беларуси;</w:t>
      </w:r>
    </w:p>
    <w:p w:rsidR="006E324B" w:rsidRDefault="006E324B" w:rsidP="006E324B">
      <w:pPr>
        <w:pStyle w:val="newncpi"/>
      </w:pPr>
      <w:r>
        <w:t>аргументировать собственную точку зрения по изучаемым вопросам;</w:t>
      </w:r>
    </w:p>
    <w:p w:rsidR="006E324B" w:rsidRDefault="006E324B" w:rsidP="006E324B">
      <w:pPr>
        <w:pStyle w:val="newncpi"/>
      </w:pPr>
      <w:r>
        <w:t xml:space="preserve">анализировать и оценивать </w:t>
      </w:r>
      <w:proofErr w:type="spellStart"/>
      <w:r>
        <w:t>медиатексты</w:t>
      </w:r>
      <w:proofErr w:type="spellEnd"/>
      <w:r>
        <w:t>;</w:t>
      </w:r>
    </w:p>
    <w:p w:rsidR="006E324B" w:rsidRDefault="006E324B" w:rsidP="006E324B">
      <w:pPr>
        <w:pStyle w:val="newncpi"/>
      </w:pPr>
      <w:r>
        <w:t>применять усвоенные знания и умения при решении учебно-познавательных и практических задач.</w:t>
      </w:r>
    </w:p>
    <w:p w:rsidR="006E324B" w:rsidRDefault="006E324B" w:rsidP="006E324B">
      <w:pPr>
        <w:pStyle w:val="newncpi"/>
      </w:pPr>
      <w:r>
        <w:t> </w:t>
      </w:r>
    </w:p>
    <w:p w:rsidR="006E324B" w:rsidRDefault="006E324B" w:rsidP="006E324B">
      <w:pPr>
        <w:pStyle w:val="newncpi0"/>
        <w:jc w:val="center"/>
      </w:pPr>
      <w:r>
        <w:t>Итоговое обобщение (2 ч)</w:t>
      </w:r>
    </w:p>
    <w:p w:rsidR="006E324B" w:rsidRDefault="006E324B" w:rsidP="006E324B">
      <w:pPr>
        <w:pStyle w:val="newncpi0"/>
        <w:jc w:val="center"/>
      </w:pPr>
      <w:r>
        <w:t>Заключение (1 ч)</w:t>
      </w:r>
    </w:p>
    <w:p w:rsidR="00281365" w:rsidRDefault="006E324B" w:rsidP="006E324B">
      <w:r>
        <w:t> </w:t>
      </w:r>
    </w:p>
    <w:sectPr w:rsidR="00281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4B"/>
    <w:rsid w:val="00087A9E"/>
    <w:rsid w:val="00281365"/>
    <w:rsid w:val="0029030F"/>
    <w:rsid w:val="004016A6"/>
    <w:rsid w:val="006E324B"/>
    <w:rsid w:val="008974DE"/>
    <w:rsid w:val="009B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E32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6E324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E32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6E324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E324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E32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E324B"/>
    <w:pPr>
      <w:spacing w:after="0" w:line="240" w:lineRule="auto"/>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6E324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6E324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E32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6E324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E324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E324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E324B"/>
    <w:pPr>
      <w:spacing w:after="0" w:line="240" w:lineRule="auto"/>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2622</Words>
  <Characters>14951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2020-07-24T06:03:00Z</dcterms:created>
  <dcterms:modified xsi:type="dcterms:W3CDTF">2020-07-24T06:03:00Z</dcterms:modified>
</cp:coreProperties>
</file>